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206BC" w14:textId="77777777" w:rsidR="00311609" w:rsidRPr="00116ED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1E92CDE" w14:textId="77777777" w:rsidR="00B829A5" w:rsidRPr="00116ED3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14:paraId="796B20EE" w14:textId="77777777" w:rsidR="00311609" w:rsidRPr="00116ED3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</w:t>
      </w:r>
      <w:r w:rsidR="00373F88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="001624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373F88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</w:p>
    <w:p w14:paraId="1DDB33F6" w14:textId="77777777" w:rsidR="002D5794" w:rsidRPr="00116ED3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65349D" w14:textId="77777777" w:rsidR="00311609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программа)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постановлением Администрации муниципального района «Заполярный район» 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EA0597B" w14:textId="77777777" w:rsidR="003B2BF9" w:rsidRDefault="003B2BF9" w:rsidP="003526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решением Совета Заполярного района от 19.12.2024 № 28-р «О районном бюджете </w:t>
      </w:r>
      <w:r w:rsidR="003526B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2025 год и плановый период 2026–2027 годов».</w:t>
      </w:r>
    </w:p>
    <w:p w14:paraId="589593A2" w14:textId="77777777" w:rsidR="003B2BF9" w:rsidRPr="00116ED3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4D806B" w14:textId="5D4044B9" w:rsidR="00311609" w:rsidRPr="00116ED3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программы является Администраци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C640B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1448F85" w14:textId="77777777" w:rsidR="00257517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программы –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14:paraId="5E42A487" w14:textId="77777777" w:rsidR="00311609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311609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адачи программы:</w:t>
      </w:r>
    </w:p>
    <w:p w14:paraId="3DAEA643" w14:textId="77777777" w:rsidR="00D80203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создание (приобретение), реконструкция объектов сельскохозяйственного назначения;</w:t>
      </w:r>
    </w:p>
    <w:p w14:paraId="702D1C4C" w14:textId="77777777" w:rsidR="00257517" w:rsidRPr="00116ED3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</w:t>
      </w:r>
      <w:r w:rsidR="00D80203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A38626" w14:textId="77777777" w:rsidR="00D80203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восстановление платежеспособности предприятий сельскохозяйственного производства.</w:t>
      </w:r>
    </w:p>
    <w:p w14:paraId="555E2111" w14:textId="77777777" w:rsidR="002D5794" w:rsidRPr="00116ED3" w:rsidRDefault="002D5794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7276B09" w14:textId="77777777" w:rsidR="007A522B" w:rsidRPr="00116ED3" w:rsidRDefault="009E692F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6ED3">
        <w:rPr>
          <w:rFonts w:ascii="Times New Roman" w:hAnsi="Times New Roman" w:cs="Times New Roman"/>
          <w:sz w:val="26"/>
          <w:szCs w:val="26"/>
        </w:rPr>
        <w:t>На 202</w:t>
      </w:r>
      <w:r w:rsidR="00054044">
        <w:rPr>
          <w:rFonts w:ascii="Times New Roman" w:hAnsi="Times New Roman" w:cs="Times New Roman"/>
          <w:sz w:val="26"/>
          <w:szCs w:val="26"/>
        </w:rPr>
        <w:t>5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год </w:t>
      </w:r>
      <w:r w:rsidR="00373F88" w:rsidRPr="00116ED3">
        <w:rPr>
          <w:rFonts w:ascii="Times New Roman" w:hAnsi="Times New Roman" w:cs="Times New Roman"/>
          <w:sz w:val="26"/>
          <w:szCs w:val="26"/>
        </w:rPr>
        <w:t>в рамках п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рограммы запланировано финансирование на </w:t>
      </w:r>
      <w:r w:rsidR="00D80203" w:rsidRPr="00116ED3">
        <w:rPr>
          <w:rFonts w:ascii="Times New Roman" w:hAnsi="Times New Roman" w:cs="Times New Roman"/>
          <w:sz w:val="26"/>
          <w:szCs w:val="26"/>
        </w:rPr>
        <w:t>реализацию</w:t>
      </w:r>
      <w:r w:rsidR="00BB3A2A" w:rsidRPr="00116ED3">
        <w:rPr>
          <w:rFonts w:ascii="Times New Roman" w:hAnsi="Times New Roman" w:cs="Times New Roman"/>
          <w:sz w:val="26"/>
          <w:szCs w:val="26"/>
        </w:rPr>
        <w:t xml:space="preserve"> мероприятий в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774FBB">
        <w:rPr>
          <w:rFonts w:ascii="Times New Roman" w:hAnsi="Times New Roman" w:cs="Times New Roman"/>
          <w:sz w:val="26"/>
          <w:szCs w:val="26"/>
        </w:rPr>
        <w:t>5</w:t>
      </w:r>
      <w:r w:rsidR="001624AB">
        <w:rPr>
          <w:rFonts w:ascii="Times New Roman" w:hAnsi="Times New Roman" w:cs="Times New Roman"/>
          <w:sz w:val="26"/>
          <w:szCs w:val="26"/>
        </w:rPr>
        <w:t>7 099,3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тыс.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руб</w:t>
      </w:r>
      <w:r w:rsidR="00CB6DAA" w:rsidRPr="00116ED3">
        <w:rPr>
          <w:rFonts w:ascii="Times New Roman" w:hAnsi="Times New Roman" w:cs="Times New Roman"/>
          <w:sz w:val="26"/>
          <w:szCs w:val="26"/>
        </w:rPr>
        <w:t>лей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116ED3">
        <w:rPr>
          <w:rFonts w:ascii="Times New Roman" w:hAnsi="Times New Roman" w:cs="Times New Roman"/>
          <w:sz w:val="26"/>
          <w:szCs w:val="26"/>
        </w:rPr>
        <w:t xml:space="preserve">счет </w:t>
      </w:r>
      <w:r w:rsidR="007A522B" w:rsidRPr="00116ED3">
        <w:rPr>
          <w:rFonts w:ascii="Times New Roman" w:hAnsi="Times New Roman" w:cs="Times New Roman"/>
          <w:sz w:val="26"/>
          <w:szCs w:val="26"/>
        </w:rPr>
        <w:t>средств районного бюджета.</w:t>
      </w:r>
    </w:p>
    <w:p w14:paraId="5E41F449" w14:textId="77777777" w:rsidR="00311229" w:rsidRDefault="00774FBB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на </w:t>
      </w:r>
      <w:r w:rsidR="003309A2">
        <w:rPr>
          <w:rFonts w:ascii="Times New Roman" w:hAnsi="Times New Roman" w:cs="Times New Roman"/>
          <w:sz w:val="26"/>
          <w:szCs w:val="26"/>
        </w:rPr>
        <w:t>01.07.</w:t>
      </w:r>
      <w:r>
        <w:rPr>
          <w:rFonts w:ascii="Times New Roman" w:hAnsi="Times New Roman" w:cs="Times New Roman"/>
          <w:sz w:val="26"/>
          <w:szCs w:val="26"/>
        </w:rPr>
        <w:t xml:space="preserve">2025 года </w:t>
      </w:r>
      <w:r w:rsidR="00311229">
        <w:rPr>
          <w:rFonts w:ascii="Times New Roman" w:hAnsi="Times New Roman" w:cs="Times New Roman"/>
          <w:sz w:val="26"/>
          <w:szCs w:val="26"/>
        </w:rPr>
        <w:t xml:space="preserve">составил </w:t>
      </w:r>
      <w:r>
        <w:rPr>
          <w:rFonts w:ascii="Times New Roman" w:hAnsi="Times New Roman" w:cs="Times New Roman"/>
          <w:sz w:val="26"/>
          <w:szCs w:val="26"/>
        </w:rPr>
        <w:t>1</w:t>
      </w:r>
      <w:r w:rsidR="001624AB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 </w:t>
      </w:r>
      <w:r w:rsidR="001624AB">
        <w:rPr>
          <w:rFonts w:ascii="Times New Roman" w:hAnsi="Times New Roman" w:cs="Times New Roman"/>
          <w:sz w:val="26"/>
          <w:szCs w:val="26"/>
        </w:rPr>
        <w:t>854</w:t>
      </w:r>
      <w:r>
        <w:rPr>
          <w:rFonts w:ascii="Times New Roman" w:hAnsi="Times New Roman" w:cs="Times New Roman"/>
          <w:sz w:val="26"/>
          <w:szCs w:val="26"/>
        </w:rPr>
        <w:t xml:space="preserve">,0 тыс. рублей, </w:t>
      </w:r>
      <w:r w:rsidRPr="00116ED3">
        <w:rPr>
          <w:rFonts w:ascii="Times New Roman" w:hAnsi="Times New Roman" w:cs="Times New Roman"/>
          <w:sz w:val="26"/>
          <w:szCs w:val="26"/>
        </w:rPr>
        <w:t xml:space="preserve">в том числе за счет средств районного бюджета – </w:t>
      </w:r>
      <w:r w:rsidR="001624AB">
        <w:rPr>
          <w:rFonts w:ascii="Times New Roman" w:hAnsi="Times New Roman" w:cs="Times New Roman"/>
          <w:sz w:val="26"/>
          <w:szCs w:val="26"/>
        </w:rPr>
        <w:t>10 854</w:t>
      </w:r>
      <w:r>
        <w:rPr>
          <w:rFonts w:ascii="Times New Roman" w:hAnsi="Times New Roman" w:cs="Times New Roman"/>
          <w:sz w:val="26"/>
          <w:szCs w:val="26"/>
        </w:rPr>
        <w:t>,0</w:t>
      </w:r>
      <w:r w:rsidRPr="00116E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</w:t>
      </w:r>
      <w:r w:rsidR="00311229">
        <w:rPr>
          <w:rFonts w:ascii="Times New Roman" w:hAnsi="Times New Roman" w:cs="Times New Roman"/>
          <w:sz w:val="26"/>
          <w:szCs w:val="26"/>
        </w:rPr>
        <w:t>.</w:t>
      </w:r>
    </w:p>
    <w:p w14:paraId="23458151" w14:textId="77777777" w:rsidR="007A522B" w:rsidRPr="00116ED3" w:rsidRDefault="00311229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ассовое исполнение </w:t>
      </w:r>
      <w:r>
        <w:rPr>
          <w:rFonts w:ascii="Times New Roman" w:hAnsi="Times New Roman" w:cs="Times New Roman"/>
          <w:sz w:val="26"/>
          <w:szCs w:val="26"/>
        </w:rPr>
        <w:t>составило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1624AB">
        <w:rPr>
          <w:rFonts w:ascii="Times New Roman" w:hAnsi="Times New Roman" w:cs="Times New Roman"/>
          <w:sz w:val="26"/>
          <w:szCs w:val="26"/>
        </w:rPr>
        <w:t>10 853,8</w:t>
      </w:r>
      <w:r w:rsidR="001624A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7A522B" w:rsidRPr="00116ED3">
        <w:rPr>
          <w:rFonts w:ascii="Times New Roman" w:hAnsi="Times New Roman" w:cs="Times New Roman"/>
          <w:sz w:val="26"/>
          <w:szCs w:val="26"/>
        </w:rPr>
        <w:t>тыс. рублей,</w:t>
      </w:r>
      <w:r w:rsidR="00774FBB">
        <w:rPr>
          <w:rFonts w:ascii="Times New Roman" w:hAnsi="Times New Roman" w:cs="Times New Roman"/>
          <w:sz w:val="26"/>
          <w:szCs w:val="26"/>
        </w:rPr>
        <w:t xml:space="preserve"> или 100,0</w:t>
      </w:r>
      <w:r w:rsidR="00C82BA3" w:rsidRPr="00116ED3">
        <w:rPr>
          <w:rFonts w:ascii="Times New Roman" w:hAnsi="Times New Roman" w:cs="Times New Roman"/>
          <w:sz w:val="26"/>
          <w:szCs w:val="26"/>
        </w:rPr>
        <w:t xml:space="preserve"> % от плана на 01.</w:t>
      </w:r>
      <w:r w:rsidR="00CB6DAA" w:rsidRPr="00116ED3">
        <w:rPr>
          <w:rFonts w:ascii="Times New Roman" w:hAnsi="Times New Roman" w:cs="Times New Roman"/>
          <w:sz w:val="26"/>
          <w:szCs w:val="26"/>
        </w:rPr>
        <w:t>0</w:t>
      </w:r>
      <w:r w:rsidR="001624AB">
        <w:rPr>
          <w:rFonts w:ascii="Times New Roman" w:hAnsi="Times New Roman" w:cs="Times New Roman"/>
          <w:sz w:val="26"/>
          <w:szCs w:val="26"/>
        </w:rPr>
        <w:t>7</w:t>
      </w:r>
      <w:r w:rsidR="007A522B" w:rsidRPr="00116ED3">
        <w:rPr>
          <w:rFonts w:ascii="Times New Roman" w:hAnsi="Times New Roman" w:cs="Times New Roman"/>
          <w:sz w:val="26"/>
          <w:szCs w:val="26"/>
        </w:rPr>
        <w:t>.202</w:t>
      </w:r>
      <w:r w:rsidR="00CB6DAA" w:rsidRPr="00116ED3">
        <w:rPr>
          <w:rFonts w:ascii="Times New Roman" w:hAnsi="Times New Roman" w:cs="Times New Roman"/>
          <w:sz w:val="26"/>
          <w:szCs w:val="26"/>
        </w:rPr>
        <w:t>5</w:t>
      </w:r>
      <w:r w:rsidR="007A522B" w:rsidRPr="00116ED3">
        <w:rPr>
          <w:rFonts w:ascii="Times New Roman" w:hAnsi="Times New Roman" w:cs="Times New Roman"/>
          <w:sz w:val="26"/>
          <w:szCs w:val="26"/>
        </w:rPr>
        <w:t>.</w:t>
      </w:r>
    </w:p>
    <w:p w14:paraId="3C7ED060" w14:textId="77777777" w:rsidR="00B5360E" w:rsidRPr="00116ED3" w:rsidRDefault="00B5360E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6208"/>
      </w:tblGrid>
      <w:tr w:rsidR="00AA48FA" w:rsidRPr="000A62CD" w14:paraId="6D46CF81" w14:textId="77777777" w:rsidTr="00054044">
        <w:tc>
          <w:tcPr>
            <w:tcW w:w="421" w:type="dxa"/>
          </w:tcPr>
          <w:p w14:paraId="680CC572" w14:textId="77777777" w:rsidR="00AA48FA" w:rsidRPr="000A62CD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260" w:type="dxa"/>
          </w:tcPr>
          <w:p w14:paraId="4CFF86B2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На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именование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6208" w:type="dxa"/>
          </w:tcPr>
          <w:p w14:paraId="01DF442B" w14:textId="77777777" w:rsidR="00AA48FA" w:rsidRPr="000A62CD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информация о выполнени</w:t>
            </w:r>
            <w:r w:rsidR="00054979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мероприятий</w:t>
            </w:r>
          </w:p>
        </w:tc>
      </w:tr>
      <w:tr w:rsidR="006455E3" w:rsidRPr="000A62CD" w14:paraId="442E9B93" w14:textId="77777777" w:rsidTr="008D3938">
        <w:tc>
          <w:tcPr>
            <w:tcW w:w="9889" w:type="dxa"/>
            <w:gridSpan w:val="3"/>
          </w:tcPr>
          <w:p w14:paraId="5093764F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Создание условий для развития сельскохозяйстве</w:t>
            </w:r>
            <w:r w:rsidR="00C325B6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нного производства</w:t>
            </w:r>
          </w:p>
        </w:tc>
      </w:tr>
      <w:tr w:rsidR="006455E3" w:rsidRPr="000A62CD" w14:paraId="3C0E5794" w14:textId="77777777" w:rsidTr="00BA45B3">
        <w:tc>
          <w:tcPr>
            <w:tcW w:w="421" w:type="dxa"/>
          </w:tcPr>
          <w:p w14:paraId="4B133F4D" w14:textId="77777777" w:rsidR="006455E3" w:rsidRPr="000A62CD" w:rsidRDefault="006455E3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468" w:type="dxa"/>
            <w:gridSpan w:val="2"/>
          </w:tcPr>
          <w:p w14:paraId="3C705234" w14:textId="77777777" w:rsidR="006455E3" w:rsidRPr="000A62CD" w:rsidRDefault="006455E3" w:rsidP="006455E3">
            <w:pPr>
              <w:tabs>
                <w:tab w:val="left" w:pos="54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</w:t>
            </w:r>
            <w:r w:rsidR="00C325B6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запасных частей</w:t>
            </w:r>
          </w:p>
        </w:tc>
      </w:tr>
      <w:tr w:rsidR="006455E3" w:rsidRPr="00900869" w14:paraId="6AB50A09" w14:textId="77777777" w:rsidTr="00054044">
        <w:tc>
          <w:tcPr>
            <w:tcW w:w="421" w:type="dxa"/>
          </w:tcPr>
          <w:p w14:paraId="0D429592" w14:textId="77777777" w:rsidR="006455E3" w:rsidRPr="00900869" w:rsidRDefault="00900869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</w:tcPr>
          <w:p w14:paraId="4E70BC7C" w14:textId="77777777" w:rsidR="006455E3" w:rsidRPr="00900869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Поставка упаковщика рулонов для МКП «Омский животноводческий комплекс» Сельского поселения «Омский сельсовет» ЗР НАО</w:t>
            </w:r>
          </w:p>
        </w:tc>
        <w:tc>
          <w:tcPr>
            <w:tcW w:w="6208" w:type="dxa"/>
          </w:tcPr>
          <w:p w14:paraId="55FBAE99" w14:textId="77777777" w:rsidR="000A62CD" w:rsidRPr="00900869" w:rsidRDefault="000A62CD" w:rsidP="00B07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На реализацию мероприятия предусмотрена сумма в размере 2 480 тыс. руб. Исполнение составило 100 %.</w:t>
            </w:r>
          </w:p>
          <w:p w14:paraId="3365FD59" w14:textId="77777777" w:rsidR="006455E3" w:rsidRPr="00900869" w:rsidRDefault="000A62CD" w:rsidP="00CC72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00869">
              <w:rPr>
                <w:rFonts w:ascii="Times New Roman" w:hAnsi="Times New Roman"/>
              </w:rPr>
              <w:t>В целях реализации мероприятия между администрацией поселения и</w:t>
            </w:r>
            <w:r w:rsidRPr="00900869">
              <w:rPr>
                <w:rFonts w:ascii="Times New Roman" w:eastAsia="Times New Roman" w:hAnsi="Times New Roman"/>
                <w:lang w:eastAsia="ru-RU"/>
              </w:rPr>
              <w:t xml:space="preserve"> ООО «Веста» заключен</w:t>
            </w:r>
            <w:r w:rsidRPr="00900869">
              <w:rPr>
                <w:rFonts w:ascii="Times New Roman" w:hAnsi="Times New Roman"/>
              </w:rPr>
              <w:t xml:space="preserve"> муниципальный контракт </w:t>
            </w:r>
            <w:r w:rsidRPr="00900869">
              <w:rPr>
                <w:rFonts w:ascii="Times New Roman" w:eastAsia="Times New Roman" w:hAnsi="Times New Roman"/>
                <w:lang w:eastAsia="ru-RU"/>
              </w:rPr>
              <w:t>№ 0184300000425000047 от 15.04.2025 на поставку упаковщика рулонов на сумму 2 480,0 тыс. руб., срок исполнения – 30.07.2025</w:t>
            </w:r>
          </w:p>
        </w:tc>
      </w:tr>
      <w:tr w:rsidR="006455E3" w:rsidRPr="000A62CD" w14:paraId="1C6DD081" w14:textId="77777777" w:rsidTr="00DA0599">
        <w:tc>
          <w:tcPr>
            <w:tcW w:w="421" w:type="dxa"/>
          </w:tcPr>
          <w:p w14:paraId="3E4ED8C8" w14:textId="77777777" w:rsidR="006455E3" w:rsidRPr="000A62CD" w:rsidRDefault="006455E3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468" w:type="dxa"/>
            <w:gridSpan w:val="2"/>
          </w:tcPr>
          <w:p w14:paraId="71DF3E81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сенозаготовительной кампании предприятий сел</w:t>
            </w:r>
            <w:r w:rsidR="00C325B6"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ьскохозяйственного производства</w:t>
            </w:r>
          </w:p>
        </w:tc>
      </w:tr>
      <w:tr w:rsidR="006455E3" w:rsidRPr="00900869" w14:paraId="3F6D14AC" w14:textId="77777777" w:rsidTr="00054044">
        <w:tc>
          <w:tcPr>
            <w:tcW w:w="421" w:type="dxa"/>
          </w:tcPr>
          <w:p w14:paraId="3BE49F3C" w14:textId="77777777" w:rsidR="006455E3" w:rsidRPr="00900869" w:rsidRDefault="00900869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0" w:type="dxa"/>
          </w:tcPr>
          <w:p w14:paraId="4CBD8761" w14:textId="77777777" w:rsidR="006455E3" w:rsidRPr="00900869" w:rsidRDefault="006455E3" w:rsidP="000A62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lang w:eastAsia="ru-RU"/>
              </w:rPr>
              <w:t>Сельское поселение «Омский сельсовет» ЗР НАО</w:t>
            </w:r>
          </w:p>
        </w:tc>
        <w:tc>
          <w:tcPr>
            <w:tcW w:w="6208" w:type="dxa"/>
          </w:tcPr>
          <w:p w14:paraId="6BC9FFF4" w14:textId="154274BF" w:rsidR="006455E3" w:rsidRPr="00900869" w:rsidRDefault="00C640B4" w:rsidP="00B07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–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791,7</w:t>
            </w: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791,7</w:t>
            </w: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что составляет 100% от плана на 01.07.2025 г. 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Для реализации мероприятия заключены договоры с ИП 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Бобриковым П.К.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№ 1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и 2 от 10.05.2025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общую сумму 791,7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тыс. руб. на поставку дизельного топлива (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>,0 т)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, бензина (0,9 т), масла гидравлического (0,183 т),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масла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синтек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(0,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 xml:space="preserve"> т)</w:t>
            </w:r>
            <w:r w:rsidR="00FF5F57" w:rsidRPr="00900869">
              <w:rPr>
                <w:rFonts w:ascii="Times New Roman" w:eastAsia="Times New Roman" w:hAnsi="Times New Roman" w:cs="Times New Roman"/>
                <w:lang w:eastAsia="ru-RU"/>
              </w:rPr>
              <w:t>, тосола (0,2 т)</w:t>
            </w:r>
            <w:r w:rsidR="000A62CD" w:rsidRPr="009008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A5642" w:rsidRPr="000A62CD" w14:paraId="759786D2" w14:textId="77777777" w:rsidTr="004B103A">
        <w:tc>
          <w:tcPr>
            <w:tcW w:w="9889" w:type="dxa"/>
            <w:gridSpan w:val="3"/>
          </w:tcPr>
          <w:p w14:paraId="56BEED04" w14:textId="77777777" w:rsidR="00BA5642" w:rsidRPr="000A62CD" w:rsidRDefault="00BA5642" w:rsidP="00BA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b/>
                <w:lang w:eastAsia="ru-RU"/>
              </w:rPr>
              <w:t>Восстановление платежеспособности предприятий сельскохозяйственного производства</w:t>
            </w:r>
          </w:p>
        </w:tc>
      </w:tr>
      <w:tr w:rsidR="00BA5642" w:rsidRPr="000A62CD" w14:paraId="5BC904E2" w14:textId="77777777" w:rsidTr="00054044">
        <w:tc>
          <w:tcPr>
            <w:tcW w:w="421" w:type="dxa"/>
          </w:tcPr>
          <w:p w14:paraId="511C145C" w14:textId="77777777" w:rsidR="00BA5642" w:rsidRPr="000A62CD" w:rsidRDefault="00BA5642" w:rsidP="00BA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</w:tcPr>
          <w:p w14:paraId="3D45E0D1" w14:textId="77777777" w:rsidR="00BA5642" w:rsidRPr="000A62CD" w:rsidRDefault="00BA5642" w:rsidP="00BA56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затрат, в целях восстановления платежеспособности МКП «Великовисочный животноводческий комплекс» Сельского поселения «В</w:t>
            </w:r>
            <w:r w:rsidR="001237CB" w:rsidRPr="000A62CD">
              <w:rPr>
                <w:rFonts w:ascii="Times New Roman" w:eastAsia="Times New Roman" w:hAnsi="Times New Roman" w:cs="Times New Roman"/>
                <w:lang w:eastAsia="ru-RU"/>
              </w:rPr>
              <w:t>еликовисочный сельсовет» ЗР НАО</w:t>
            </w:r>
          </w:p>
        </w:tc>
        <w:tc>
          <w:tcPr>
            <w:tcW w:w="6208" w:type="dxa"/>
          </w:tcPr>
          <w:p w14:paraId="3CCE9222" w14:textId="77777777" w:rsidR="00BA5642" w:rsidRPr="000A62CD" w:rsidRDefault="006838B4" w:rsidP="00333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>редоставлен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в размере </w:t>
            </w:r>
            <w:r w:rsidR="00333E2E">
              <w:rPr>
                <w:rFonts w:ascii="Times New Roman" w:eastAsia="Times New Roman" w:hAnsi="Times New Roman" w:cs="Times New Roman"/>
                <w:lang w:eastAsia="ru-RU"/>
              </w:rPr>
              <w:t>4 703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33E2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>МКП «Великовисо</w:t>
            </w:r>
            <w:r w:rsidR="00973D15"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чный животноводческий комплекс» 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>на финансовое обеспечение затрат в целях во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сстановления платежеспособности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>. Средства направлены на погашение кредиторской задолженности предприятия перед УФНС России. Исполнение составило 100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5642" w:rsidRPr="000A62CD">
              <w:rPr>
                <w:rFonts w:ascii="Times New Roman" w:eastAsia="Times New Roman" w:hAnsi="Times New Roman" w:cs="Times New Roman"/>
                <w:lang w:eastAsia="ru-RU"/>
              </w:rPr>
              <w:t>%.</w:t>
            </w:r>
          </w:p>
        </w:tc>
      </w:tr>
      <w:tr w:rsidR="006455E3" w:rsidRPr="000A62CD" w14:paraId="24638082" w14:textId="77777777" w:rsidTr="00054044">
        <w:tc>
          <w:tcPr>
            <w:tcW w:w="421" w:type="dxa"/>
          </w:tcPr>
          <w:p w14:paraId="49CD2678" w14:textId="77777777" w:rsidR="006455E3" w:rsidRPr="000A62CD" w:rsidRDefault="00900869" w:rsidP="00645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0" w:type="dxa"/>
          </w:tcPr>
          <w:p w14:paraId="5E49B7A9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затрат, в целях восстановления платежеспособности МКП «Омский животноводческий комплекс" Сельского поселения «Омский сельсовет» ЗР НАО</w:t>
            </w:r>
          </w:p>
        </w:tc>
        <w:tc>
          <w:tcPr>
            <w:tcW w:w="6208" w:type="dxa"/>
          </w:tcPr>
          <w:p w14:paraId="4D17C814" w14:textId="77777777" w:rsidR="006455E3" w:rsidRPr="000A62CD" w:rsidRDefault="00333E2E" w:rsidP="00333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Предоставлена субсидия в размере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2 088,8</w:t>
            </w: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МКП «</w:t>
            </w:r>
            <w:r w:rsidRPr="00B07141">
              <w:rPr>
                <w:rFonts w:ascii="Times New Roman" w:eastAsia="Times New Roman" w:hAnsi="Times New Roman" w:cs="Times New Roman"/>
                <w:lang w:eastAsia="ru-RU"/>
              </w:rPr>
              <w:t>Омский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УФНС России</w:t>
            </w:r>
            <w:r w:rsidR="00B07141" w:rsidRPr="00B0714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07141" w:rsidRPr="00B07141">
              <w:rPr>
                <w:rFonts w:ascii="Times New Roman" w:hAnsi="Times New Roman"/>
              </w:rPr>
              <w:t>перед персоналом по заработной плате</w:t>
            </w:r>
            <w:r w:rsidRPr="00B07141">
              <w:rPr>
                <w:rFonts w:ascii="Times New Roman" w:eastAsia="Times New Roman" w:hAnsi="Times New Roman" w:cs="Times New Roman"/>
                <w:lang w:eastAsia="ru-RU"/>
              </w:rPr>
              <w:t>. Исполнение составило 100 %.</w:t>
            </w:r>
          </w:p>
        </w:tc>
      </w:tr>
      <w:tr w:rsidR="006455E3" w:rsidRPr="000A62CD" w14:paraId="787237BF" w14:textId="77777777" w:rsidTr="00157389">
        <w:tc>
          <w:tcPr>
            <w:tcW w:w="421" w:type="dxa"/>
          </w:tcPr>
          <w:p w14:paraId="1845BB85" w14:textId="77777777" w:rsidR="006455E3" w:rsidRPr="000A62CD" w:rsidRDefault="00900869" w:rsidP="00645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14:paraId="46378AF3" w14:textId="77777777" w:rsidR="006455E3" w:rsidRPr="000A62CD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2C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на финансовое обеспечение затрат, связанных с деятельностью предприятий, в целях восстановления их платежеспособности</w:t>
            </w:r>
          </w:p>
        </w:tc>
        <w:tc>
          <w:tcPr>
            <w:tcW w:w="6208" w:type="dxa"/>
          </w:tcPr>
          <w:p w14:paraId="625BD7C9" w14:textId="06361959" w:rsidR="006455E3" w:rsidRPr="000A62CD" w:rsidRDefault="00C640B4" w:rsidP="00646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 xml:space="preserve">Кассовое исполнение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789,8</w:t>
            </w: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при плане</w:t>
            </w:r>
            <w:r w:rsidR="00270ADC">
              <w:rPr>
                <w:rFonts w:ascii="Times New Roman" w:eastAsia="Times New Roman" w:hAnsi="Times New Roman" w:cs="Times New Roman"/>
                <w:lang w:eastAsia="ru-RU"/>
              </w:rPr>
              <w:t xml:space="preserve"> 789,9</w:t>
            </w:r>
            <w:r w:rsidRPr="00C640B4">
              <w:rPr>
                <w:rFonts w:ascii="Times New Roman" w:eastAsia="Times New Roman" w:hAnsi="Times New Roman" w:cs="Times New Roman"/>
                <w:lang w:eastAsia="ru-RU"/>
              </w:rPr>
              <w:t xml:space="preserve">  тыс. рублей, что составляет 100% от плана на 01.07.2025 г. </w:t>
            </w:r>
            <w:r w:rsidR="0064645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333E2E" w:rsidRPr="007E24C8">
              <w:rPr>
                <w:rFonts w:ascii="Times New Roman" w:eastAsia="Times New Roman" w:hAnsi="Times New Roman" w:cs="Times New Roman"/>
                <w:lang w:eastAsia="ru-RU"/>
              </w:rPr>
              <w:t xml:space="preserve">убсидия </w:t>
            </w:r>
            <w:r w:rsidR="006464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646458" w:rsidRPr="007E24C8">
              <w:rPr>
                <w:rFonts w:ascii="Times New Roman" w:eastAsia="Times New Roman" w:hAnsi="Times New Roman" w:cs="Times New Roman"/>
                <w:lang w:eastAsia="ru-RU"/>
              </w:rPr>
              <w:t xml:space="preserve">редоставлена </w:t>
            </w:r>
            <w:r w:rsidR="00333E2E" w:rsidRPr="007E24C8">
              <w:rPr>
                <w:rFonts w:ascii="Times New Roman" w:eastAsia="Times New Roman" w:hAnsi="Times New Roman" w:cs="Times New Roman"/>
                <w:lang w:eastAsia="ru-RU"/>
              </w:rPr>
              <w:t>МКП</w:t>
            </w:r>
            <w:r w:rsidR="007E24C8" w:rsidRPr="007E24C8">
              <w:rPr>
                <w:rFonts w:ascii="Times New Roman" w:eastAsia="Times New Roman" w:hAnsi="Times New Roman" w:cs="Times New Roman"/>
                <w:lang w:eastAsia="ru-RU"/>
              </w:rPr>
              <w:t xml:space="preserve"> ЗР</w:t>
            </w:r>
            <w:r w:rsidR="00333E2E" w:rsidRPr="007E24C8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7E24C8" w:rsidRPr="007E24C8">
              <w:rPr>
                <w:rFonts w:ascii="Times New Roman" w:eastAsia="Times New Roman" w:hAnsi="Times New Roman" w:cs="Times New Roman"/>
                <w:lang w:eastAsia="ru-RU"/>
              </w:rPr>
              <w:t>Пешский</w:t>
            </w:r>
            <w:r w:rsidR="00333E2E" w:rsidRPr="007E24C8">
              <w:rPr>
                <w:rFonts w:ascii="Times New Roman" w:eastAsia="Times New Roman" w:hAnsi="Times New Roman" w:cs="Times New Roman"/>
                <w:lang w:eastAsia="ru-RU"/>
              </w:rPr>
              <w:t xml:space="preserve"> животноводческий комплекс» на финансовое обеспечение затрат в целях восстановления платежеспособности. Средства направлены на погашение кредиторской задолженности предприятия перед </w:t>
            </w:r>
            <w:r w:rsidR="007E24C8" w:rsidRPr="007E24C8">
              <w:rPr>
                <w:rFonts w:ascii="Times New Roman" w:hAnsi="Times New Roman"/>
              </w:rPr>
              <w:t>МП ЗР «Севержилкомсервис»</w:t>
            </w:r>
          </w:p>
        </w:tc>
      </w:tr>
    </w:tbl>
    <w:p w14:paraId="50D192A5" w14:textId="77777777" w:rsidR="004416AD" w:rsidRDefault="004416AD" w:rsidP="00441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16AD" w:rsidSect="00D46D29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7839A" w14:textId="77777777" w:rsidR="00D46D29" w:rsidRDefault="00D46D29" w:rsidP="00D46D29">
      <w:pPr>
        <w:spacing w:after="0" w:line="240" w:lineRule="auto"/>
      </w:pPr>
      <w:r>
        <w:separator/>
      </w:r>
    </w:p>
  </w:endnote>
  <w:endnote w:type="continuationSeparator" w:id="0">
    <w:p w14:paraId="46AA55A2" w14:textId="77777777" w:rsidR="00D46D29" w:rsidRDefault="00D46D29" w:rsidP="00D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6FE5" w14:textId="77777777" w:rsidR="00D46D29" w:rsidRDefault="00D46D29" w:rsidP="00D46D29">
      <w:pPr>
        <w:spacing w:after="0" w:line="240" w:lineRule="auto"/>
      </w:pPr>
      <w:r>
        <w:separator/>
      </w:r>
    </w:p>
  </w:footnote>
  <w:footnote w:type="continuationSeparator" w:id="0">
    <w:p w14:paraId="7BB96810" w14:textId="77777777" w:rsidR="00D46D29" w:rsidRDefault="00D46D29" w:rsidP="00D4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935672"/>
      <w:docPartObj>
        <w:docPartGallery w:val="Page Numbers (Top of Page)"/>
        <w:docPartUnique/>
      </w:docPartObj>
    </w:sdtPr>
    <w:sdtEndPr/>
    <w:sdtContent>
      <w:p w14:paraId="223AD0F7" w14:textId="77777777" w:rsidR="00D46D29" w:rsidRDefault="00D46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611">
          <w:rPr>
            <w:noProof/>
          </w:rPr>
          <w:t>2</w:t>
        </w:r>
        <w:r>
          <w:fldChar w:fldCharType="end"/>
        </w:r>
      </w:p>
    </w:sdtContent>
  </w:sdt>
  <w:p w14:paraId="456F6075" w14:textId="77777777" w:rsidR="00D46D29" w:rsidRDefault="00D46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078287">
    <w:abstractNumId w:val="1"/>
  </w:num>
  <w:num w:numId="2" w16cid:durableId="1160000594">
    <w:abstractNumId w:val="2"/>
  </w:num>
  <w:num w:numId="3" w16cid:durableId="680546139">
    <w:abstractNumId w:val="3"/>
  </w:num>
  <w:num w:numId="4" w16cid:durableId="1159229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C2E"/>
    <w:rsid w:val="000003B8"/>
    <w:rsid w:val="00001384"/>
    <w:rsid w:val="00001BBF"/>
    <w:rsid w:val="000070B6"/>
    <w:rsid w:val="000127D3"/>
    <w:rsid w:val="00015BBE"/>
    <w:rsid w:val="00026953"/>
    <w:rsid w:val="00036CFA"/>
    <w:rsid w:val="0004255A"/>
    <w:rsid w:val="0004617E"/>
    <w:rsid w:val="00052AD2"/>
    <w:rsid w:val="00054044"/>
    <w:rsid w:val="00054445"/>
    <w:rsid w:val="00054979"/>
    <w:rsid w:val="000565C8"/>
    <w:rsid w:val="000664D8"/>
    <w:rsid w:val="00081F4D"/>
    <w:rsid w:val="000A62CD"/>
    <w:rsid w:val="000C1323"/>
    <w:rsid w:val="000C2F21"/>
    <w:rsid w:val="000C5087"/>
    <w:rsid w:val="000C5AC6"/>
    <w:rsid w:val="000D35BF"/>
    <w:rsid w:val="000D726E"/>
    <w:rsid w:val="000D7E0E"/>
    <w:rsid w:val="000E0FD6"/>
    <w:rsid w:val="000E114C"/>
    <w:rsid w:val="000F400A"/>
    <w:rsid w:val="0010441A"/>
    <w:rsid w:val="00104775"/>
    <w:rsid w:val="001053B0"/>
    <w:rsid w:val="001144C4"/>
    <w:rsid w:val="00116ED3"/>
    <w:rsid w:val="00122627"/>
    <w:rsid w:val="001237CB"/>
    <w:rsid w:val="00125D4E"/>
    <w:rsid w:val="00131239"/>
    <w:rsid w:val="00132260"/>
    <w:rsid w:val="00134162"/>
    <w:rsid w:val="00142879"/>
    <w:rsid w:val="00144BBB"/>
    <w:rsid w:val="00147275"/>
    <w:rsid w:val="00161620"/>
    <w:rsid w:val="00161B62"/>
    <w:rsid w:val="001624AB"/>
    <w:rsid w:val="00162774"/>
    <w:rsid w:val="00173770"/>
    <w:rsid w:val="00174A90"/>
    <w:rsid w:val="0017538E"/>
    <w:rsid w:val="00176CBB"/>
    <w:rsid w:val="00186DB6"/>
    <w:rsid w:val="0019369E"/>
    <w:rsid w:val="00195CB8"/>
    <w:rsid w:val="00197F52"/>
    <w:rsid w:val="001A4D54"/>
    <w:rsid w:val="001B4087"/>
    <w:rsid w:val="001C1445"/>
    <w:rsid w:val="001C197A"/>
    <w:rsid w:val="001C4836"/>
    <w:rsid w:val="001C7A35"/>
    <w:rsid w:val="001D06A6"/>
    <w:rsid w:val="001D0D42"/>
    <w:rsid w:val="001E30D4"/>
    <w:rsid w:val="001E7BB0"/>
    <w:rsid w:val="001F2D00"/>
    <w:rsid w:val="001F5042"/>
    <w:rsid w:val="002036B9"/>
    <w:rsid w:val="00211B38"/>
    <w:rsid w:val="002149B3"/>
    <w:rsid w:val="00220F88"/>
    <w:rsid w:val="00226701"/>
    <w:rsid w:val="00235E0E"/>
    <w:rsid w:val="00236D2F"/>
    <w:rsid w:val="00251B57"/>
    <w:rsid w:val="0025223D"/>
    <w:rsid w:val="00257517"/>
    <w:rsid w:val="00257689"/>
    <w:rsid w:val="00262CC4"/>
    <w:rsid w:val="00265081"/>
    <w:rsid w:val="002701DF"/>
    <w:rsid w:val="00270ADC"/>
    <w:rsid w:val="0028009F"/>
    <w:rsid w:val="002826BF"/>
    <w:rsid w:val="00285577"/>
    <w:rsid w:val="00295528"/>
    <w:rsid w:val="00297D9F"/>
    <w:rsid w:val="002B28A7"/>
    <w:rsid w:val="002C408D"/>
    <w:rsid w:val="002D392B"/>
    <w:rsid w:val="002D4088"/>
    <w:rsid w:val="002D5794"/>
    <w:rsid w:val="002D5A3C"/>
    <w:rsid w:val="002D5BD5"/>
    <w:rsid w:val="002E3F82"/>
    <w:rsid w:val="002E71D5"/>
    <w:rsid w:val="002F7D33"/>
    <w:rsid w:val="0030128A"/>
    <w:rsid w:val="00303850"/>
    <w:rsid w:val="00306081"/>
    <w:rsid w:val="00307819"/>
    <w:rsid w:val="0031082C"/>
    <w:rsid w:val="00311229"/>
    <w:rsid w:val="00311609"/>
    <w:rsid w:val="00326319"/>
    <w:rsid w:val="00326610"/>
    <w:rsid w:val="003309A2"/>
    <w:rsid w:val="00333E2E"/>
    <w:rsid w:val="003374A7"/>
    <w:rsid w:val="00350B16"/>
    <w:rsid w:val="003526B4"/>
    <w:rsid w:val="00365A62"/>
    <w:rsid w:val="003673B6"/>
    <w:rsid w:val="00371AE6"/>
    <w:rsid w:val="0037304E"/>
    <w:rsid w:val="00373F88"/>
    <w:rsid w:val="003920FC"/>
    <w:rsid w:val="003938EF"/>
    <w:rsid w:val="00394593"/>
    <w:rsid w:val="00395B0B"/>
    <w:rsid w:val="003A0A73"/>
    <w:rsid w:val="003A0EF8"/>
    <w:rsid w:val="003B2BF9"/>
    <w:rsid w:val="003B380D"/>
    <w:rsid w:val="003C0F5B"/>
    <w:rsid w:val="003C7189"/>
    <w:rsid w:val="003D1D77"/>
    <w:rsid w:val="003E0052"/>
    <w:rsid w:val="003E0153"/>
    <w:rsid w:val="003F1CB1"/>
    <w:rsid w:val="003F3A85"/>
    <w:rsid w:val="003F41F9"/>
    <w:rsid w:val="004022A6"/>
    <w:rsid w:val="00402B99"/>
    <w:rsid w:val="00407357"/>
    <w:rsid w:val="004075B0"/>
    <w:rsid w:val="004258B8"/>
    <w:rsid w:val="00431369"/>
    <w:rsid w:val="00436383"/>
    <w:rsid w:val="00441098"/>
    <w:rsid w:val="004416AD"/>
    <w:rsid w:val="0044473F"/>
    <w:rsid w:val="00447FCA"/>
    <w:rsid w:val="004502DC"/>
    <w:rsid w:val="00450C2E"/>
    <w:rsid w:val="00452A9F"/>
    <w:rsid w:val="00453F6B"/>
    <w:rsid w:val="00457AF4"/>
    <w:rsid w:val="00466095"/>
    <w:rsid w:val="004706D8"/>
    <w:rsid w:val="00470C9B"/>
    <w:rsid w:val="00473D8A"/>
    <w:rsid w:val="00490FFC"/>
    <w:rsid w:val="00491234"/>
    <w:rsid w:val="00495E0D"/>
    <w:rsid w:val="004A0C30"/>
    <w:rsid w:val="004F0144"/>
    <w:rsid w:val="004F2D5B"/>
    <w:rsid w:val="004F3BE2"/>
    <w:rsid w:val="00513C7C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60823"/>
    <w:rsid w:val="00566C5C"/>
    <w:rsid w:val="005823D5"/>
    <w:rsid w:val="0058255C"/>
    <w:rsid w:val="005825D3"/>
    <w:rsid w:val="005826DC"/>
    <w:rsid w:val="00584900"/>
    <w:rsid w:val="00587A3E"/>
    <w:rsid w:val="00587F5D"/>
    <w:rsid w:val="005A2C42"/>
    <w:rsid w:val="005A35F1"/>
    <w:rsid w:val="005A37EA"/>
    <w:rsid w:val="005A73BE"/>
    <w:rsid w:val="005A7C22"/>
    <w:rsid w:val="005B485A"/>
    <w:rsid w:val="005C20F5"/>
    <w:rsid w:val="005D78E6"/>
    <w:rsid w:val="005D7C1C"/>
    <w:rsid w:val="005F0B3C"/>
    <w:rsid w:val="005F6E2B"/>
    <w:rsid w:val="00600A5A"/>
    <w:rsid w:val="00614304"/>
    <w:rsid w:val="00615314"/>
    <w:rsid w:val="00622B5E"/>
    <w:rsid w:val="00626E1D"/>
    <w:rsid w:val="0063295D"/>
    <w:rsid w:val="006403C1"/>
    <w:rsid w:val="00642513"/>
    <w:rsid w:val="006455E3"/>
    <w:rsid w:val="006456D1"/>
    <w:rsid w:val="00646458"/>
    <w:rsid w:val="0064682C"/>
    <w:rsid w:val="00656988"/>
    <w:rsid w:val="00663E00"/>
    <w:rsid w:val="00664869"/>
    <w:rsid w:val="00680182"/>
    <w:rsid w:val="006838B4"/>
    <w:rsid w:val="00684C89"/>
    <w:rsid w:val="0069354B"/>
    <w:rsid w:val="006A3C31"/>
    <w:rsid w:val="006B6606"/>
    <w:rsid w:val="006C12F5"/>
    <w:rsid w:val="006C5393"/>
    <w:rsid w:val="006D76BD"/>
    <w:rsid w:val="006E0DB4"/>
    <w:rsid w:val="006E3712"/>
    <w:rsid w:val="006E3D48"/>
    <w:rsid w:val="006E57A0"/>
    <w:rsid w:val="006F4919"/>
    <w:rsid w:val="006F6EA2"/>
    <w:rsid w:val="007028DC"/>
    <w:rsid w:val="00715F8E"/>
    <w:rsid w:val="00715FB4"/>
    <w:rsid w:val="00720E8F"/>
    <w:rsid w:val="00725F50"/>
    <w:rsid w:val="00733317"/>
    <w:rsid w:val="00743011"/>
    <w:rsid w:val="00774FBB"/>
    <w:rsid w:val="00775711"/>
    <w:rsid w:val="00780D07"/>
    <w:rsid w:val="0078418E"/>
    <w:rsid w:val="00793A86"/>
    <w:rsid w:val="007954D5"/>
    <w:rsid w:val="007A4479"/>
    <w:rsid w:val="007A522B"/>
    <w:rsid w:val="007A7C5A"/>
    <w:rsid w:val="007C47E2"/>
    <w:rsid w:val="007C7689"/>
    <w:rsid w:val="007D1C89"/>
    <w:rsid w:val="007D6DDE"/>
    <w:rsid w:val="007E24C8"/>
    <w:rsid w:val="007E5B3F"/>
    <w:rsid w:val="007F0F04"/>
    <w:rsid w:val="007F58B8"/>
    <w:rsid w:val="007F5909"/>
    <w:rsid w:val="007F7DCD"/>
    <w:rsid w:val="0080071E"/>
    <w:rsid w:val="00805389"/>
    <w:rsid w:val="008078E1"/>
    <w:rsid w:val="00813B37"/>
    <w:rsid w:val="00822BA7"/>
    <w:rsid w:val="00831CF3"/>
    <w:rsid w:val="00834E85"/>
    <w:rsid w:val="008427AF"/>
    <w:rsid w:val="008441EE"/>
    <w:rsid w:val="008461A6"/>
    <w:rsid w:val="00856870"/>
    <w:rsid w:val="008603D2"/>
    <w:rsid w:val="008626E8"/>
    <w:rsid w:val="00864CD2"/>
    <w:rsid w:val="008658FF"/>
    <w:rsid w:val="0087045A"/>
    <w:rsid w:val="008915B3"/>
    <w:rsid w:val="008A62D5"/>
    <w:rsid w:val="008C0EC4"/>
    <w:rsid w:val="008C26CC"/>
    <w:rsid w:val="008C3AB0"/>
    <w:rsid w:val="008D1589"/>
    <w:rsid w:val="008D284E"/>
    <w:rsid w:val="008D5153"/>
    <w:rsid w:val="008D7AB7"/>
    <w:rsid w:val="008E1B28"/>
    <w:rsid w:val="008E3D61"/>
    <w:rsid w:val="008E662A"/>
    <w:rsid w:val="008F2399"/>
    <w:rsid w:val="008F7595"/>
    <w:rsid w:val="00900869"/>
    <w:rsid w:val="0090323D"/>
    <w:rsid w:val="009040A1"/>
    <w:rsid w:val="00905A60"/>
    <w:rsid w:val="00906D3D"/>
    <w:rsid w:val="00911574"/>
    <w:rsid w:val="00917835"/>
    <w:rsid w:val="009266C4"/>
    <w:rsid w:val="00930313"/>
    <w:rsid w:val="00936B6C"/>
    <w:rsid w:val="009376DD"/>
    <w:rsid w:val="009415D8"/>
    <w:rsid w:val="00945399"/>
    <w:rsid w:val="00946F3E"/>
    <w:rsid w:val="00947B2D"/>
    <w:rsid w:val="00960847"/>
    <w:rsid w:val="009629D3"/>
    <w:rsid w:val="00966BD0"/>
    <w:rsid w:val="009734C0"/>
    <w:rsid w:val="00973D15"/>
    <w:rsid w:val="009751D4"/>
    <w:rsid w:val="009766A6"/>
    <w:rsid w:val="00994B0D"/>
    <w:rsid w:val="00994C64"/>
    <w:rsid w:val="0099543C"/>
    <w:rsid w:val="009D518D"/>
    <w:rsid w:val="009E03B9"/>
    <w:rsid w:val="009E4804"/>
    <w:rsid w:val="009E4AC3"/>
    <w:rsid w:val="009E5899"/>
    <w:rsid w:val="009E692F"/>
    <w:rsid w:val="009F0611"/>
    <w:rsid w:val="009F3B0B"/>
    <w:rsid w:val="00A029D6"/>
    <w:rsid w:val="00A03A9E"/>
    <w:rsid w:val="00A1536A"/>
    <w:rsid w:val="00A308D9"/>
    <w:rsid w:val="00A607D1"/>
    <w:rsid w:val="00A65629"/>
    <w:rsid w:val="00A65F73"/>
    <w:rsid w:val="00A66F96"/>
    <w:rsid w:val="00A760D2"/>
    <w:rsid w:val="00A7705D"/>
    <w:rsid w:val="00A8108B"/>
    <w:rsid w:val="00A87FD2"/>
    <w:rsid w:val="00A95CE5"/>
    <w:rsid w:val="00A9761F"/>
    <w:rsid w:val="00A97F9E"/>
    <w:rsid w:val="00AA1B2D"/>
    <w:rsid w:val="00AA2127"/>
    <w:rsid w:val="00AA48FA"/>
    <w:rsid w:val="00AA75F5"/>
    <w:rsid w:val="00AA7D58"/>
    <w:rsid w:val="00AB1FF2"/>
    <w:rsid w:val="00AB61E4"/>
    <w:rsid w:val="00AD7EE4"/>
    <w:rsid w:val="00AE3C4B"/>
    <w:rsid w:val="00AE6536"/>
    <w:rsid w:val="00AE76CC"/>
    <w:rsid w:val="00AF187D"/>
    <w:rsid w:val="00B05FE8"/>
    <w:rsid w:val="00B07141"/>
    <w:rsid w:val="00B07C13"/>
    <w:rsid w:val="00B07F01"/>
    <w:rsid w:val="00B132E5"/>
    <w:rsid w:val="00B2030A"/>
    <w:rsid w:val="00B22BDE"/>
    <w:rsid w:val="00B230AC"/>
    <w:rsid w:val="00B24071"/>
    <w:rsid w:val="00B265EA"/>
    <w:rsid w:val="00B300BD"/>
    <w:rsid w:val="00B311B3"/>
    <w:rsid w:val="00B336F5"/>
    <w:rsid w:val="00B40F50"/>
    <w:rsid w:val="00B422E1"/>
    <w:rsid w:val="00B50591"/>
    <w:rsid w:val="00B5360E"/>
    <w:rsid w:val="00B74226"/>
    <w:rsid w:val="00B829A5"/>
    <w:rsid w:val="00B83BD0"/>
    <w:rsid w:val="00B95CFC"/>
    <w:rsid w:val="00BA08D0"/>
    <w:rsid w:val="00BA5642"/>
    <w:rsid w:val="00BA7039"/>
    <w:rsid w:val="00BB3A2A"/>
    <w:rsid w:val="00BB7A78"/>
    <w:rsid w:val="00BC7A53"/>
    <w:rsid w:val="00BE1346"/>
    <w:rsid w:val="00BE4A21"/>
    <w:rsid w:val="00BF3668"/>
    <w:rsid w:val="00BF6EFB"/>
    <w:rsid w:val="00C00526"/>
    <w:rsid w:val="00C07AF5"/>
    <w:rsid w:val="00C119EE"/>
    <w:rsid w:val="00C11C42"/>
    <w:rsid w:val="00C156C8"/>
    <w:rsid w:val="00C325B6"/>
    <w:rsid w:val="00C374A4"/>
    <w:rsid w:val="00C37F1A"/>
    <w:rsid w:val="00C468EF"/>
    <w:rsid w:val="00C640B4"/>
    <w:rsid w:val="00C65D99"/>
    <w:rsid w:val="00C749BA"/>
    <w:rsid w:val="00C80DD6"/>
    <w:rsid w:val="00C82BA3"/>
    <w:rsid w:val="00C84F71"/>
    <w:rsid w:val="00C90F8F"/>
    <w:rsid w:val="00CA1BC8"/>
    <w:rsid w:val="00CB1D95"/>
    <w:rsid w:val="00CB2800"/>
    <w:rsid w:val="00CB2A6C"/>
    <w:rsid w:val="00CB6DAA"/>
    <w:rsid w:val="00CC72AC"/>
    <w:rsid w:val="00CD35B0"/>
    <w:rsid w:val="00CE0ACD"/>
    <w:rsid w:val="00CE4681"/>
    <w:rsid w:val="00CE5CD1"/>
    <w:rsid w:val="00CE6E74"/>
    <w:rsid w:val="00CF04CD"/>
    <w:rsid w:val="00CF22A6"/>
    <w:rsid w:val="00CF7744"/>
    <w:rsid w:val="00D04C6F"/>
    <w:rsid w:val="00D10637"/>
    <w:rsid w:val="00D14FEF"/>
    <w:rsid w:val="00D2240C"/>
    <w:rsid w:val="00D24B44"/>
    <w:rsid w:val="00D26441"/>
    <w:rsid w:val="00D265D0"/>
    <w:rsid w:val="00D3119F"/>
    <w:rsid w:val="00D32C14"/>
    <w:rsid w:val="00D332A2"/>
    <w:rsid w:val="00D37F76"/>
    <w:rsid w:val="00D46D29"/>
    <w:rsid w:val="00D626D2"/>
    <w:rsid w:val="00D63959"/>
    <w:rsid w:val="00D66FED"/>
    <w:rsid w:val="00D75080"/>
    <w:rsid w:val="00D80203"/>
    <w:rsid w:val="00D80D72"/>
    <w:rsid w:val="00D91E36"/>
    <w:rsid w:val="00D9433E"/>
    <w:rsid w:val="00D97EE6"/>
    <w:rsid w:val="00DA5727"/>
    <w:rsid w:val="00DA742D"/>
    <w:rsid w:val="00DC33E8"/>
    <w:rsid w:val="00DD2F2B"/>
    <w:rsid w:val="00DF33C9"/>
    <w:rsid w:val="00DF3604"/>
    <w:rsid w:val="00DF4F8D"/>
    <w:rsid w:val="00DF67F3"/>
    <w:rsid w:val="00E04A5B"/>
    <w:rsid w:val="00E1768A"/>
    <w:rsid w:val="00E23C3D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656A"/>
    <w:rsid w:val="00E81B05"/>
    <w:rsid w:val="00E84A3B"/>
    <w:rsid w:val="00E87ADC"/>
    <w:rsid w:val="00E9481A"/>
    <w:rsid w:val="00EB5236"/>
    <w:rsid w:val="00EB7CDA"/>
    <w:rsid w:val="00EC191D"/>
    <w:rsid w:val="00EC4BCF"/>
    <w:rsid w:val="00ED38F5"/>
    <w:rsid w:val="00ED7BB7"/>
    <w:rsid w:val="00EE09A5"/>
    <w:rsid w:val="00EF68B5"/>
    <w:rsid w:val="00EF6C72"/>
    <w:rsid w:val="00EF7547"/>
    <w:rsid w:val="00F1424C"/>
    <w:rsid w:val="00F14AD8"/>
    <w:rsid w:val="00F17A39"/>
    <w:rsid w:val="00F20FBE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8271A"/>
    <w:rsid w:val="00F8401B"/>
    <w:rsid w:val="00F86B7F"/>
    <w:rsid w:val="00F917B0"/>
    <w:rsid w:val="00F947E4"/>
    <w:rsid w:val="00FB0A10"/>
    <w:rsid w:val="00FC196C"/>
    <w:rsid w:val="00FC7F68"/>
    <w:rsid w:val="00FC7FAF"/>
    <w:rsid w:val="00FD32B0"/>
    <w:rsid w:val="00FD32B2"/>
    <w:rsid w:val="00FE2AE7"/>
    <w:rsid w:val="00FE47BB"/>
    <w:rsid w:val="00FF5A3F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4752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D29"/>
  </w:style>
  <w:style w:type="paragraph" w:styleId="a8">
    <w:name w:val="footer"/>
    <w:basedOn w:val="a"/>
    <w:link w:val="a9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95BD-D10D-4465-86A8-C0E819D9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Анна Гайдаманчук</cp:lastModifiedBy>
  <cp:revision>25</cp:revision>
  <cp:lastPrinted>2025-07-15T13:35:00Z</cp:lastPrinted>
  <dcterms:created xsi:type="dcterms:W3CDTF">2025-04-14T12:18:00Z</dcterms:created>
  <dcterms:modified xsi:type="dcterms:W3CDTF">2025-07-21T19:26:00Z</dcterms:modified>
</cp:coreProperties>
</file>